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申请救助须知</w:t>
      </w:r>
    </w:p>
    <w:p>
      <w:pPr>
        <w:pStyle w:val="12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益耳计划是由中国听力医学发展基金会发起的公益项目，不向听障儿童家庭收取任何申请费用，未尽事宜由项目办公室负责解释。</w:t>
      </w:r>
    </w:p>
    <w:p>
      <w:pPr>
        <w:pStyle w:val="12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资助对象为0-</w:t>
      </w:r>
      <w:r>
        <w:rPr>
          <w:rFonts w:ascii="仿宋" w:hAnsi="仿宋" w:eastAsia="仿宋"/>
          <w:color w:val="000000"/>
          <w:sz w:val="24"/>
        </w:rPr>
        <w:t>12</w:t>
      </w:r>
      <w:r>
        <w:rPr>
          <w:rFonts w:hint="eastAsia" w:ascii="仿宋" w:hAnsi="仿宋" w:eastAsia="仿宋"/>
          <w:color w:val="000000"/>
          <w:sz w:val="24"/>
        </w:rPr>
        <w:t>岁弱势听力障碍儿童。</w:t>
      </w:r>
    </w:p>
    <w:p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听障儿童的所有申报材料由其法定监护人负责填报，并保证所有资料的真实性和完整性；如经核实发现有虚假、伪造或隐瞒等情况，项目办公室将不予评审资料，救助款已拨付的有权收回，并追究相关人员的法律责任。</w:t>
      </w:r>
    </w:p>
    <w:p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本申报表的递交并不表示肯定获得资助；无论是否获得救助，申报表及相关资料均不予退回。</w:t>
      </w:r>
    </w:p>
    <w:p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得到资助的听障儿童，资助款项将直接拨付</w:t>
      </w:r>
      <w:r>
        <w:rPr>
          <w:rFonts w:hint="eastAsia"/>
          <w:sz w:val="24"/>
        </w:rPr>
        <w:t>至听障儿童所在康复机构账户。受助人如在资助期擅自离开，不在康复机构接受康复训练，项目提供的所有资助将被终止。</w:t>
      </w:r>
    </w:p>
    <w:p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受助人及监护人承诺自愿承担</w:t>
      </w:r>
      <w:r>
        <w:rPr>
          <w:rFonts w:ascii="仿宋" w:hAnsi="仿宋" w:eastAsia="仿宋" w:cs="MicrosoftYaHei"/>
          <w:kern w:val="0"/>
          <w:sz w:val="24"/>
        </w:rPr>
        <w:t>助听器配戴的</w:t>
      </w:r>
      <w:r>
        <w:rPr>
          <w:rFonts w:hint="eastAsia" w:ascii="仿宋" w:hAnsi="仿宋" w:eastAsia="仿宋" w:cs="MicrosoftYaHei"/>
          <w:kern w:val="0"/>
          <w:sz w:val="24"/>
        </w:rPr>
        <w:t>风险，对</w:t>
      </w:r>
      <w:r>
        <w:rPr>
          <w:rFonts w:ascii="仿宋" w:hAnsi="仿宋" w:eastAsia="仿宋" w:cs="MicrosoftYaHei"/>
          <w:kern w:val="0"/>
          <w:sz w:val="24"/>
        </w:rPr>
        <w:t>助听器配戴</w:t>
      </w:r>
      <w:r>
        <w:rPr>
          <w:rFonts w:hint="eastAsia" w:ascii="仿宋" w:hAnsi="仿宋" w:eastAsia="仿宋" w:cs="MicrosoftYaHei"/>
          <w:kern w:val="0"/>
          <w:sz w:val="24"/>
        </w:rPr>
        <w:t>康复效果已有适当的期望值</w:t>
      </w:r>
      <w:r>
        <w:rPr>
          <w:rFonts w:ascii="仿宋" w:hAnsi="仿宋" w:eastAsia="仿宋" w:cs="MicrosoftYaHei"/>
          <w:kern w:val="0"/>
          <w:sz w:val="24"/>
        </w:rPr>
        <w:t>。</w:t>
      </w:r>
    </w:p>
    <w:p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获得资助的听障儿童及其监护人均有责任和义务提供必要的文字、照片、影像等反馈资料，并同意使用其照片、影像等资料用于公益目的的宣传和采访活动。</w:t>
      </w:r>
    </w:p>
    <w:p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 w:cs="MicrosoftYaHei"/>
          <w:b/>
          <w:kern w:val="0"/>
          <w:sz w:val="24"/>
        </w:rPr>
        <w:t>听障儿童的法定监护人在填写申报材料前需认真阅读并完全理解《申请救助须知》的内容，并同意所有告知事项。</w:t>
      </w:r>
    </w:p>
    <w:p>
      <w:pPr>
        <w:spacing w:line="480" w:lineRule="auto"/>
        <w:jc w:val="both"/>
        <w:rPr>
          <w:rFonts w:hint="eastAsia" w:ascii="仿宋" w:hAnsi="仿宋" w:eastAsia="仿宋"/>
          <w:color w:val="000000"/>
          <w:sz w:val="24"/>
        </w:rPr>
      </w:pPr>
    </w:p>
    <w:p>
      <w:pPr>
        <w:spacing w:after="312" w:afterLines="100" w:line="480" w:lineRule="auto"/>
        <w:ind w:firstLine="3120" w:firstLineChars="13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  <w:lang w:val="en-US" w:eastAsia="zh-CN"/>
        </w:rPr>
        <w:t>监护人</w:t>
      </w:r>
      <w:r>
        <w:rPr>
          <w:rFonts w:hint="eastAsia" w:ascii="仿宋" w:hAnsi="仿宋" w:eastAsia="仿宋"/>
          <w:color w:val="000000"/>
          <w:sz w:val="24"/>
        </w:rPr>
        <w:t>人：</w:t>
      </w:r>
      <w:r>
        <w:rPr>
          <w:rFonts w:hint="eastAsia" w:ascii="仿宋" w:hAnsi="仿宋" w:eastAsia="仿宋"/>
          <w:color w:val="000000"/>
          <w:sz w:val="24"/>
          <w:u w:val="single"/>
        </w:rPr>
        <w:t xml:space="preserve">               </w:t>
      </w:r>
      <w:r>
        <w:rPr>
          <w:rFonts w:hint="eastAsia" w:ascii="仿宋" w:hAnsi="仿宋" w:eastAsia="仿宋"/>
          <w:color w:val="000000"/>
          <w:sz w:val="24"/>
        </w:rPr>
        <w:t>（签字及手印）</w:t>
      </w:r>
    </w:p>
    <w:p>
      <w:pPr>
        <w:ind w:firstLine="3120" w:firstLineChars="13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  <w:lang w:val="en-US" w:eastAsia="zh-CN"/>
        </w:rPr>
        <w:t>监护人</w:t>
      </w:r>
      <w:r>
        <w:rPr>
          <w:rFonts w:hint="eastAsia" w:ascii="仿宋" w:hAnsi="仿宋" w:eastAsia="仿宋"/>
          <w:color w:val="000000"/>
          <w:sz w:val="24"/>
        </w:rPr>
        <w:t>联系方式：</w:t>
      </w:r>
      <w:r>
        <w:rPr>
          <w:rFonts w:hint="eastAsia" w:ascii="仿宋" w:hAnsi="仿宋" w:eastAsia="仿宋"/>
          <w:color w:val="000000"/>
          <w:sz w:val="24"/>
          <w:u w:val="single"/>
        </w:rPr>
        <w:t xml:space="preserve">               </w:t>
      </w:r>
    </w:p>
    <w:p>
      <w:pPr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br w:type="page"/>
      </w:r>
    </w:p>
    <w:tbl>
      <w:tblPr>
        <w:tblStyle w:val="5"/>
        <w:tblpPr w:leftFromText="180" w:rightFromText="180" w:vertAnchor="page" w:horzAnchor="margin" w:tblpY="2428"/>
        <w:tblW w:w="84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677"/>
        <w:gridCol w:w="457"/>
        <w:gridCol w:w="708"/>
        <w:gridCol w:w="459"/>
        <w:gridCol w:w="250"/>
        <w:gridCol w:w="704"/>
        <w:gridCol w:w="430"/>
        <w:gridCol w:w="851"/>
        <w:gridCol w:w="850"/>
        <w:gridCol w:w="113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申请人姓名</w:t>
            </w:r>
          </w:p>
        </w:tc>
        <w:tc>
          <w:tcPr>
            <w:tcW w:w="162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95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性别</w:t>
            </w:r>
          </w:p>
        </w:tc>
        <w:tc>
          <w:tcPr>
            <w:tcW w:w="2244" w:type="dxa"/>
            <w:gridSpan w:val="4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5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（照片粘贴）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出生日期</w:t>
            </w:r>
          </w:p>
        </w:tc>
        <w:tc>
          <w:tcPr>
            <w:tcW w:w="1624" w:type="dxa"/>
            <w:gridSpan w:val="3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954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民 族</w:t>
            </w:r>
          </w:p>
        </w:tc>
        <w:tc>
          <w:tcPr>
            <w:tcW w:w="2244" w:type="dxa"/>
            <w:gridSpan w:val="4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5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</w:t>
            </w:r>
          </w:p>
        </w:tc>
        <w:tc>
          <w:tcPr>
            <w:tcW w:w="4822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5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现居住地址</w:t>
            </w:r>
          </w:p>
        </w:tc>
        <w:tc>
          <w:tcPr>
            <w:tcW w:w="677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443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与申请人关系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20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与申请人关系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20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与申请人关系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20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与申请人关系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20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家庭情况介绍</w:t>
            </w:r>
          </w:p>
        </w:tc>
        <w:tc>
          <w:tcPr>
            <w:tcW w:w="6778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（如实填写受助人个人及家庭情况）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申请资料</w:t>
            </w:r>
          </w:p>
        </w:tc>
        <w:tc>
          <w:tcPr>
            <w:tcW w:w="6778" w:type="dxa"/>
            <w:gridSpan w:val="10"/>
          </w:tcPr>
          <w:p>
            <w:pPr>
              <w:spacing w:line="360" w:lineRule="auto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 xml:space="preserve">注：听障儿童监护人填写申请表后还需要提供以下资料：                      </w:t>
            </w:r>
          </w:p>
          <w:p>
            <w:pPr>
              <w:spacing w:line="360" w:lineRule="auto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（1）受助人户口本复印件及监护人身份证、户口本复印件；</w:t>
            </w:r>
          </w:p>
          <w:p>
            <w:pPr>
              <w:spacing w:line="360" w:lineRule="auto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（2）乡、镇、街道（含）以上级别部门或事业单位出具的家庭经济低收入证明；</w:t>
            </w:r>
          </w:p>
          <w:p>
            <w:pPr>
              <w:spacing w:line="360" w:lineRule="auto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（3）听障儿童残疾证复印件，或相关医学诊断证明、听力检查报告（复印件）。</w:t>
            </w:r>
            <w:bookmarkStart w:id="0" w:name="_GoBack"/>
            <w:bookmarkEnd w:id="0"/>
          </w:p>
        </w:tc>
      </w:tr>
    </w:tbl>
    <w:p>
      <w:pPr>
        <w:widowControl/>
        <w:jc w:val="center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受助人申请表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YaH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r>
      <w:rPr>
        <w:rFonts w:hint="eastAsia"/>
        <w:sz w:val="21"/>
        <w:szCs w:val="21"/>
        <w:lang w:val="en-US" w:eastAsia="zh-CN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5035B"/>
    <w:multiLevelType w:val="multilevel"/>
    <w:tmpl w:val="7D45035B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F98"/>
    <w:rsid w:val="00020C0B"/>
    <w:rsid w:val="00060EBC"/>
    <w:rsid w:val="000A4BD0"/>
    <w:rsid w:val="000F5DD2"/>
    <w:rsid w:val="00132B6D"/>
    <w:rsid w:val="001C3488"/>
    <w:rsid w:val="001D6F98"/>
    <w:rsid w:val="00240576"/>
    <w:rsid w:val="002B1B01"/>
    <w:rsid w:val="003737DD"/>
    <w:rsid w:val="003C41F0"/>
    <w:rsid w:val="003E5FA5"/>
    <w:rsid w:val="00445453"/>
    <w:rsid w:val="00452801"/>
    <w:rsid w:val="004D4941"/>
    <w:rsid w:val="005979EB"/>
    <w:rsid w:val="005C09C3"/>
    <w:rsid w:val="006B63B6"/>
    <w:rsid w:val="00736030"/>
    <w:rsid w:val="0074314E"/>
    <w:rsid w:val="0085221A"/>
    <w:rsid w:val="008535BA"/>
    <w:rsid w:val="00881650"/>
    <w:rsid w:val="00883ED2"/>
    <w:rsid w:val="00897AEB"/>
    <w:rsid w:val="008D33DF"/>
    <w:rsid w:val="009414FE"/>
    <w:rsid w:val="009D127D"/>
    <w:rsid w:val="00A6471F"/>
    <w:rsid w:val="00A67BFC"/>
    <w:rsid w:val="00A74404"/>
    <w:rsid w:val="00B07D1C"/>
    <w:rsid w:val="00B436D4"/>
    <w:rsid w:val="00B76456"/>
    <w:rsid w:val="00BB0D57"/>
    <w:rsid w:val="00BF2014"/>
    <w:rsid w:val="00C86963"/>
    <w:rsid w:val="00CC4EAE"/>
    <w:rsid w:val="00D67493"/>
    <w:rsid w:val="00D814CC"/>
    <w:rsid w:val="00DC58E5"/>
    <w:rsid w:val="00EB4BF8"/>
    <w:rsid w:val="00EE6C94"/>
    <w:rsid w:val="00F1173C"/>
    <w:rsid w:val="00F65500"/>
    <w:rsid w:val="00F96C06"/>
    <w:rsid w:val="00FD4BD7"/>
    <w:rsid w:val="03D04CC3"/>
    <w:rsid w:val="06B17CA9"/>
    <w:rsid w:val="0BDD1968"/>
    <w:rsid w:val="10D77AA5"/>
    <w:rsid w:val="12F26431"/>
    <w:rsid w:val="13231381"/>
    <w:rsid w:val="1798417F"/>
    <w:rsid w:val="1D2E0FBD"/>
    <w:rsid w:val="1EF27CA0"/>
    <w:rsid w:val="2DBF24E3"/>
    <w:rsid w:val="302943C0"/>
    <w:rsid w:val="330E1A63"/>
    <w:rsid w:val="40CA7CCD"/>
    <w:rsid w:val="44C114B4"/>
    <w:rsid w:val="49B554DC"/>
    <w:rsid w:val="4BE44C5D"/>
    <w:rsid w:val="4DD32C50"/>
    <w:rsid w:val="4DED43C8"/>
    <w:rsid w:val="58CD58E3"/>
    <w:rsid w:val="5BAD045E"/>
    <w:rsid w:val="68D72B26"/>
    <w:rsid w:val="6B1146EF"/>
    <w:rsid w:val="71707D39"/>
    <w:rsid w:val="758B3589"/>
    <w:rsid w:val="7AFF24AA"/>
    <w:rsid w:val="9EE620D5"/>
    <w:rsid w:val="A7B3D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713</Words>
  <Characters>716</Characters>
  <Lines>13</Lines>
  <Paragraphs>3</Paragraphs>
  <TotalTime>1</TotalTime>
  <ScaleCrop>false</ScaleCrop>
  <LinksUpToDate>false</LinksUpToDate>
  <CharactersWithSpaces>769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2016-10-29T00:03:00Z</dcterms:created>
  <dc:creator>john</dc:creator>
  <cp:lastModifiedBy>Fool.</cp:lastModifiedBy>
  <cp:lastPrinted>2016-11-03T00:25:00Z</cp:lastPrinted>
  <dcterms:modified xsi:type="dcterms:W3CDTF">2022-03-30T08:24:27Z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40B48CDD835F44CFB7A48D71E3BD6AA0</vt:lpwstr>
  </property>
</Properties>
</file>